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68" w:rsidRDefault="00FE33EB">
      <w:r>
        <w:t>Dear Attendee,</w:t>
      </w:r>
    </w:p>
    <w:p w:rsidR="00FE33EB" w:rsidRDefault="00FE33EB">
      <w:r>
        <w:t>Please take the Human Services Survey prior to attending the session on Burnout and Libraries. The included spreadsheet will auto-tabulate your score</w:t>
      </w:r>
      <w:r w:rsidR="003E6555">
        <w:t>s</w:t>
      </w:r>
      <w:r>
        <w:t>. Sheet 1 is the survey, sheet 2 lists your results. We will use these results as a talking point during the discussion on June 9</w:t>
      </w:r>
      <w:r w:rsidRPr="00FE33EB">
        <w:rPr>
          <w:vertAlign w:val="superscript"/>
        </w:rPr>
        <w:t>th</w:t>
      </w:r>
      <w:r>
        <w:t xml:space="preserve">, so either bring your copy or write down your aggregate scores. </w:t>
      </w:r>
      <w:r w:rsidR="003E6555">
        <w:t xml:space="preserve">No one will be asked their scores, but the results will helpful when talking about coping techniques. </w:t>
      </w:r>
      <w:bookmarkStart w:id="0" w:name="_GoBack"/>
      <w:bookmarkEnd w:id="0"/>
    </w:p>
    <w:p w:rsidR="00FE33EB" w:rsidRDefault="00FE33EB">
      <w:r>
        <w:t>Sincerely,</w:t>
      </w:r>
    </w:p>
    <w:p w:rsidR="00FE33EB" w:rsidRDefault="00FE33EB">
      <w:r>
        <w:t>Martin House</w:t>
      </w:r>
    </w:p>
    <w:sectPr w:rsidR="00FE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D"/>
    <w:rsid w:val="000B0698"/>
    <w:rsid w:val="003E6555"/>
    <w:rsid w:val="004A4241"/>
    <w:rsid w:val="00893DD8"/>
    <w:rsid w:val="00A1265D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93968-B8B9-414B-BDA3-614FBF1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House</dc:creator>
  <cp:keywords/>
  <dc:description/>
  <cp:lastModifiedBy>Martin House</cp:lastModifiedBy>
  <cp:revision>3</cp:revision>
  <dcterms:created xsi:type="dcterms:W3CDTF">2016-05-31T15:35:00Z</dcterms:created>
  <dcterms:modified xsi:type="dcterms:W3CDTF">2016-05-31T15:40:00Z</dcterms:modified>
</cp:coreProperties>
</file>